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30" w:tblpY="-1695"/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559"/>
        <w:gridCol w:w="1397"/>
        <w:gridCol w:w="2365"/>
        <w:gridCol w:w="2045"/>
        <w:gridCol w:w="1355"/>
        <w:gridCol w:w="1951"/>
        <w:gridCol w:w="1899"/>
        <w:gridCol w:w="1615"/>
      </w:tblGrid>
      <w:tr w:rsidR="009E311C" w:rsidRPr="0010117E" w:rsidTr="0012489B">
        <w:trPr>
          <w:trHeight w:val="792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9E311C" w:rsidRPr="0010117E" w:rsidRDefault="009E311C" w:rsidP="00C35533"/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:rsidR="009E311C" w:rsidRDefault="009E311C" w:rsidP="00C35533">
            <w:pPr>
              <w:jc w:val="center"/>
              <w:rPr>
                <w:rFonts w:ascii="Times New Roman" w:cs="Times New Roman"/>
                <w:b/>
                <w:sz w:val="28"/>
                <w:szCs w:val="20"/>
              </w:rPr>
            </w:pPr>
          </w:p>
        </w:tc>
        <w:tc>
          <w:tcPr>
            <w:tcW w:w="433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311C" w:rsidRDefault="009E311C" w:rsidP="00C35533">
            <w:pPr>
              <w:jc w:val="center"/>
              <w:rPr>
                <w:rFonts w:ascii="Times New Roman" w:cs="Times New Roman"/>
                <w:b/>
                <w:sz w:val="28"/>
                <w:szCs w:val="20"/>
              </w:rPr>
            </w:pPr>
          </w:p>
          <w:p w:rsidR="005B4AF3" w:rsidRDefault="005B4AF3" w:rsidP="00C35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5B4AF3" w:rsidRPr="005B4AF3" w:rsidRDefault="005B4AF3" w:rsidP="005B4AF3">
            <w:pPr>
              <w:spacing w:after="0" w:line="240" w:lineRule="auto"/>
              <w:ind w:left="8793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5B4AF3" w:rsidRPr="005B4AF3" w:rsidRDefault="00390C06" w:rsidP="005B4AF3">
            <w:pPr>
              <w:spacing w:after="0" w:line="240" w:lineRule="auto"/>
              <w:ind w:left="8793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распоряжением</w:t>
            </w:r>
            <w:r w:rsidR="005B4AF3" w:rsidRPr="005B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5B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Сомовского</w:t>
            </w:r>
            <w:r w:rsidR="005B4AF3" w:rsidRPr="005B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B4AF3" w:rsidRPr="005B4AF3" w:rsidRDefault="005B4AF3" w:rsidP="005B4AF3">
            <w:pPr>
              <w:spacing w:after="0" w:line="240" w:lineRule="auto"/>
              <w:ind w:left="8793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Рамонского муниципального района Воронежской области </w:t>
            </w:r>
          </w:p>
          <w:p w:rsidR="005B4AF3" w:rsidRPr="005B4AF3" w:rsidRDefault="005B4AF3" w:rsidP="005B4AF3">
            <w:pPr>
              <w:spacing w:after="0" w:line="240" w:lineRule="auto"/>
              <w:ind w:left="8793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09.01.2024 № 02</w:t>
            </w:r>
          </w:p>
          <w:p w:rsidR="005B4AF3" w:rsidRDefault="005B4AF3" w:rsidP="00C35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9E311C" w:rsidRPr="00C35533" w:rsidRDefault="009E311C" w:rsidP="00C35533">
            <w:pPr>
              <w:spacing w:after="0"/>
              <w:jc w:val="center"/>
              <w:rPr>
                <w:rFonts w:ascii="Algerian" w:hAnsi="Algerian" w:cs="Times New Roman"/>
                <w:b/>
                <w:sz w:val="28"/>
                <w:szCs w:val="20"/>
              </w:rPr>
            </w:pPr>
            <w:r w:rsidRPr="00C35533">
              <w:rPr>
                <w:rFonts w:ascii="Times New Roman" w:hAnsi="Times New Roman" w:cs="Times New Roman"/>
                <w:b/>
                <w:sz w:val="28"/>
                <w:szCs w:val="20"/>
              </w:rPr>
              <w:t>Реестр</w:t>
            </w:r>
            <w:r w:rsidRPr="00C35533">
              <w:rPr>
                <w:rFonts w:ascii="Algerian" w:hAnsi="Algerian" w:cs="Times New Roman"/>
                <w:b/>
                <w:sz w:val="28"/>
                <w:szCs w:val="20"/>
              </w:rPr>
              <w:t xml:space="preserve"> </w:t>
            </w:r>
          </w:p>
          <w:p w:rsidR="009E311C" w:rsidRPr="00C35533" w:rsidRDefault="0012489B" w:rsidP="00C35533">
            <w:pPr>
              <w:spacing w:after="0"/>
              <w:jc w:val="center"/>
              <w:rPr>
                <w:rFonts w:ascii="Algerian" w:hAnsi="Algeri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м</w:t>
            </w:r>
            <w:r w:rsidR="009E311C" w:rsidRPr="00C35533">
              <w:rPr>
                <w:rFonts w:ascii="Times New Roman" w:hAnsi="Times New Roman" w:cs="Times New Roman"/>
                <w:b/>
                <w:sz w:val="28"/>
                <w:szCs w:val="20"/>
              </w:rPr>
              <w:t>ест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(площадок)</w:t>
            </w:r>
            <w:r w:rsidR="009E311C" w:rsidRPr="00C35533">
              <w:rPr>
                <w:rFonts w:ascii="Algerian" w:hAnsi="Algerian" w:cs="Times New Roman"/>
                <w:b/>
                <w:sz w:val="28"/>
                <w:szCs w:val="20"/>
              </w:rPr>
              <w:t xml:space="preserve"> </w:t>
            </w:r>
            <w:r w:rsidR="009E311C" w:rsidRPr="00C35533">
              <w:rPr>
                <w:rFonts w:ascii="Times New Roman" w:hAnsi="Times New Roman" w:cs="Times New Roman"/>
                <w:b/>
                <w:sz w:val="28"/>
                <w:szCs w:val="20"/>
              </w:rPr>
              <w:t>сбора</w:t>
            </w:r>
            <w:r w:rsidR="009E311C" w:rsidRPr="00C35533">
              <w:rPr>
                <w:rFonts w:ascii="Algerian" w:hAnsi="Algerian" w:cs="Times New Roman"/>
                <w:b/>
                <w:sz w:val="28"/>
                <w:szCs w:val="20"/>
              </w:rPr>
              <w:t xml:space="preserve"> </w:t>
            </w:r>
            <w:r w:rsidR="009E311C" w:rsidRPr="00C35533">
              <w:rPr>
                <w:rFonts w:ascii="Times New Roman" w:hAnsi="Times New Roman" w:cs="Times New Roman"/>
                <w:b/>
                <w:sz w:val="28"/>
                <w:szCs w:val="20"/>
              </w:rPr>
              <w:t>и</w:t>
            </w:r>
            <w:r w:rsidR="009E311C" w:rsidRPr="00C35533">
              <w:rPr>
                <w:rFonts w:ascii="Algerian" w:hAnsi="Algerian" w:cs="Times New Roman"/>
                <w:b/>
                <w:sz w:val="28"/>
                <w:szCs w:val="20"/>
              </w:rPr>
              <w:t xml:space="preserve"> </w:t>
            </w:r>
            <w:r w:rsidR="009E311C" w:rsidRPr="00C35533">
              <w:rPr>
                <w:rFonts w:ascii="Times New Roman" w:hAnsi="Times New Roman" w:cs="Times New Roman"/>
                <w:b/>
                <w:sz w:val="28"/>
                <w:szCs w:val="20"/>
              </w:rPr>
              <w:t>накопления</w:t>
            </w:r>
            <w:r w:rsidR="009E311C" w:rsidRPr="00C35533">
              <w:rPr>
                <w:rFonts w:ascii="Algerian" w:hAnsi="Algerian" w:cs="Times New Roman"/>
                <w:b/>
                <w:sz w:val="28"/>
                <w:szCs w:val="20"/>
              </w:rPr>
              <w:t xml:space="preserve"> </w:t>
            </w:r>
            <w:r w:rsidR="009E311C" w:rsidRPr="00C35533">
              <w:rPr>
                <w:rFonts w:ascii="Times New Roman" w:hAnsi="Times New Roman" w:cs="Times New Roman"/>
                <w:b/>
                <w:sz w:val="28"/>
                <w:szCs w:val="20"/>
              </w:rPr>
              <w:t>твердых</w:t>
            </w:r>
            <w:r w:rsidR="009E311C" w:rsidRPr="00C35533">
              <w:rPr>
                <w:rFonts w:ascii="Algerian" w:hAnsi="Algerian" w:cs="Times New Roman"/>
                <w:b/>
                <w:sz w:val="28"/>
                <w:szCs w:val="20"/>
              </w:rPr>
              <w:t xml:space="preserve"> </w:t>
            </w:r>
            <w:r w:rsidR="009E311C" w:rsidRPr="00C35533">
              <w:rPr>
                <w:rFonts w:ascii="Times New Roman" w:hAnsi="Times New Roman" w:cs="Times New Roman"/>
                <w:b/>
                <w:sz w:val="28"/>
                <w:szCs w:val="20"/>
              </w:rPr>
              <w:t>коммунальных</w:t>
            </w:r>
            <w:r w:rsidR="009E311C" w:rsidRPr="00C35533">
              <w:rPr>
                <w:rFonts w:ascii="Algerian" w:hAnsi="Algerian" w:cs="Times New Roman"/>
                <w:b/>
                <w:sz w:val="28"/>
                <w:szCs w:val="20"/>
              </w:rPr>
              <w:t xml:space="preserve"> </w:t>
            </w:r>
            <w:r w:rsidR="009E311C" w:rsidRPr="00C35533">
              <w:rPr>
                <w:rFonts w:ascii="Times New Roman" w:hAnsi="Times New Roman" w:cs="Times New Roman"/>
                <w:b/>
                <w:sz w:val="28"/>
                <w:szCs w:val="20"/>
              </w:rPr>
              <w:t>отходов</w:t>
            </w:r>
          </w:p>
          <w:p w:rsidR="009E311C" w:rsidRPr="00C35533" w:rsidRDefault="009E311C" w:rsidP="00C35533">
            <w:pPr>
              <w:spacing w:after="0"/>
              <w:jc w:val="center"/>
              <w:rPr>
                <w:rFonts w:ascii="Algerian" w:hAnsi="Algerian" w:cs="Times New Roman"/>
                <w:b/>
                <w:sz w:val="28"/>
                <w:szCs w:val="20"/>
              </w:rPr>
            </w:pPr>
            <w:r w:rsidRPr="00C35533">
              <w:rPr>
                <w:rFonts w:ascii="Algerian" w:hAnsi="Algerian" w:cs="Times New Roman"/>
                <w:b/>
                <w:sz w:val="28"/>
                <w:szCs w:val="20"/>
              </w:rPr>
              <w:t xml:space="preserve"> </w:t>
            </w:r>
            <w:r w:rsidRPr="00C35533">
              <w:rPr>
                <w:rFonts w:ascii="Times New Roman" w:hAnsi="Times New Roman" w:cs="Times New Roman"/>
                <w:b/>
                <w:sz w:val="28"/>
                <w:szCs w:val="20"/>
              </w:rPr>
              <w:t>по</w:t>
            </w:r>
            <w:r w:rsidRPr="00C35533">
              <w:rPr>
                <w:rFonts w:ascii="Algerian" w:hAnsi="Algerian" w:cs="Times New Roman"/>
                <w:b/>
                <w:sz w:val="28"/>
                <w:szCs w:val="20"/>
              </w:rPr>
              <w:t xml:space="preserve"> </w:t>
            </w:r>
            <w:proofErr w:type="spellStart"/>
            <w:r w:rsidR="00084C70">
              <w:rPr>
                <w:rFonts w:ascii="Times New Roman" w:hAnsi="Times New Roman" w:cs="Times New Roman"/>
                <w:b/>
                <w:sz w:val="28"/>
                <w:szCs w:val="20"/>
              </w:rPr>
              <w:t>С</w:t>
            </w:r>
            <w:r w:rsidRPr="00C35533">
              <w:rPr>
                <w:rFonts w:ascii="Times New Roman" w:hAnsi="Times New Roman" w:cs="Times New Roman"/>
                <w:b/>
                <w:sz w:val="28"/>
                <w:szCs w:val="20"/>
              </w:rPr>
              <w:t>омовскому</w:t>
            </w:r>
            <w:proofErr w:type="spellEnd"/>
            <w:r w:rsidRPr="00C35533">
              <w:rPr>
                <w:rFonts w:ascii="Algerian" w:hAnsi="Algerian" w:cs="Times New Roman"/>
                <w:b/>
                <w:sz w:val="28"/>
                <w:szCs w:val="20"/>
              </w:rPr>
              <w:t xml:space="preserve"> </w:t>
            </w:r>
            <w:r w:rsidRPr="00C35533">
              <w:rPr>
                <w:rFonts w:ascii="Times New Roman" w:hAnsi="Times New Roman" w:cs="Times New Roman"/>
                <w:b/>
                <w:sz w:val="28"/>
                <w:szCs w:val="20"/>
              </w:rPr>
              <w:t>сельскому</w:t>
            </w:r>
            <w:r w:rsidRPr="00C35533">
              <w:rPr>
                <w:rFonts w:ascii="Algerian" w:hAnsi="Algerian" w:cs="Times New Roman"/>
                <w:b/>
                <w:sz w:val="28"/>
                <w:szCs w:val="20"/>
              </w:rPr>
              <w:t xml:space="preserve"> </w:t>
            </w:r>
            <w:r w:rsidRPr="00C35533">
              <w:rPr>
                <w:rFonts w:ascii="Times New Roman" w:hAnsi="Times New Roman" w:cs="Times New Roman"/>
                <w:b/>
                <w:sz w:val="28"/>
                <w:szCs w:val="20"/>
              </w:rPr>
              <w:t>поселению</w:t>
            </w:r>
            <w:r w:rsidRPr="00C35533">
              <w:rPr>
                <w:rFonts w:ascii="Algerian" w:hAnsi="Algerian" w:cs="Times New Roman"/>
                <w:b/>
                <w:sz w:val="28"/>
                <w:szCs w:val="20"/>
              </w:rPr>
              <w:t xml:space="preserve"> </w:t>
            </w:r>
            <w:r w:rsidRPr="00C35533">
              <w:rPr>
                <w:rFonts w:ascii="Times New Roman" w:hAnsi="Times New Roman" w:cs="Times New Roman"/>
                <w:b/>
                <w:sz w:val="28"/>
                <w:szCs w:val="20"/>
              </w:rPr>
              <w:t>Рамонского</w:t>
            </w:r>
            <w:r w:rsidRPr="00C35533">
              <w:rPr>
                <w:rFonts w:ascii="Algerian" w:hAnsi="Algerian" w:cs="Times New Roman"/>
                <w:b/>
                <w:sz w:val="28"/>
                <w:szCs w:val="20"/>
              </w:rPr>
              <w:t xml:space="preserve"> </w:t>
            </w:r>
            <w:r w:rsidRPr="00C35533">
              <w:rPr>
                <w:rFonts w:ascii="Times New Roman" w:hAnsi="Times New Roman" w:cs="Times New Roman"/>
                <w:b/>
                <w:sz w:val="28"/>
                <w:szCs w:val="20"/>
              </w:rPr>
              <w:t>муниципального</w:t>
            </w:r>
            <w:r w:rsidRPr="00C35533">
              <w:rPr>
                <w:rFonts w:ascii="Algerian" w:hAnsi="Algerian" w:cs="Times New Roman"/>
                <w:b/>
                <w:sz w:val="28"/>
                <w:szCs w:val="20"/>
              </w:rPr>
              <w:t xml:space="preserve"> </w:t>
            </w:r>
            <w:r w:rsidRPr="00C35533">
              <w:rPr>
                <w:rFonts w:ascii="Times New Roman" w:hAnsi="Times New Roman" w:cs="Times New Roman"/>
                <w:b/>
                <w:sz w:val="28"/>
                <w:szCs w:val="20"/>
              </w:rPr>
              <w:t>района</w:t>
            </w:r>
            <w:r w:rsidRPr="00C35533">
              <w:rPr>
                <w:rFonts w:ascii="Algerian" w:hAnsi="Algerian" w:cs="Times New Roman"/>
                <w:b/>
                <w:sz w:val="28"/>
                <w:szCs w:val="20"/>
              </w:rPr>
              <w:t xml:space="preserve"> </w:t>
            </w:r>
            <w:r w:rsidRPr="00C35533">
              <w:rPr>
                <w:rFonts w:ascii="Times New Roman" w:hAnsi="Times New Roman" w:cs="Times New Roman"/>
                <w:b/>
                <w:sz w:val="28"/>
                <w:szCs w:val="20"/>
              </w:rPr>
              <w:t>Воронежской</w:t>
            </w:r>
            <w:r w:rsidRPr="00C35533">
              <w:rPr>
                <w:rFonts w:ascii="Algerian" w:hAnsi="Algerian" w:cs="Times New Roman"/>
                <w:b/>
                <w:sz w:val="28"/>
                <w:szCs w:val="20"/>
              </w:rPr>
              <w:t xml:space="preserve"> </w:t>
            </w:r>
            <w:r w:rsidRPr="00C35533">
              <w:rPr>
                <w:rFonts w:ascii="Times New Roman" w:hAnsi="Times New Roman" w:cs="Times New Roman"/>
                <w:b/>
                <w:sz w:val="28"/>
                <w:szCs w:val="20"/>
              </w:rPr>
              <w:t>области</w:t>
            </w:r>
          </w:p>
          <w:p w:rsidR="009E311C" w:rsidRPr="00896224" w:rsidRDefault="009E311C" w:rsidP="00C35533">
            <w:pPr>
              <w:rPr>
                <w:sz w:val="28"/>
                <w:szCs w:val="28"/>
              </w:rPr>
            </w:pPr>
          </w:p>
        </w:tc>
      </w:tr>
      <w:tr w:rsidR="009E311C" w:rsidRPr="004656BF" w:rsidTr="00390C06">
        <w:trPr>
          <w:trHeight w:val="165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1C" w:rsidRPr="004656BF" w:rsidRDefault="009E311C" w:rsidP="00C3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1C" w:rsidRPr="004656BF" w:rsidRDefault="00EE57A4" w:rsidP="00C355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BF">
              <w:rPr>
                <w:rStyle w:val="210pt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места сбора и накопления ТКО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1C" w:rsidRPr="004656BF" w:rsidRDefault="00C06373" w:rsidP="00C355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BF">
              <w:rPr>
                <w:rStyle w:val="210pt"/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 места накопления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1C" w:rsidRPr="004656BF" w:rsidRDefault="009E311C" w:rsidP="00C355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контейнерной площадки </w:t>
            </w:r>
            <w:r w:rsidR="0094131B" w:rsidRPr="004656BF">
              <w:rPr>
                <w:rStyle w:val="210pt"/>
                <w:rFonts w:ascii="Times New Roman" w:hAnsi="Times New Roman" w:cs="Times New Roman"/>
                <w:color w:val="000000"/>
                <w:sz w:val="24"/>
                <w:szCs w:val="24"/>
              </w:rPr>
              <w:t>(с указанием населенного пункта и улицы</w:t>
            </w:r>
            <w:r w:rsidR="004A5F7F" w:rsidRPr="004656BF">
              <w:rPr>
                <w:rStyle w:val="210pt"/>
                <w:rFonts w:ascii="Times New Roman" w:hAnsi="Times New Roman" w:cs="Times New Roman"/>
                <w:color w:val="000000"/>
                <w:sz w:val="24"/>
                <w:szCs w:val="24"/>
              </w:rPr>
              <w:t>, кадастрового номера</w:t>
            </w:r>
            <w:r w:rsidR="0094131B" w:rsidRPr="004656BF">
              <w:rPr>
                <w:rStyle w:val="210pt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1C" w:rsidRPr="004656BF" w:rsidRDefault="009E311C" w:rsidP="00C355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Географические координаты площадки</w:t>
            </w:r>
            <w:r w:rsidR="00390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656BF">
              <w:rPr>
                <w:rFonts w:ascii="Times New Roman" w:hAnsi="Times New Roman" w:cs="Times New Roman"/>
                <w:bCs/>
                <w:sz w:val="24"/>
                <w:szCs w:val="24"/>
              </w:rPr>
              <w:t>(широта, долгота)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1C" w:rsidRPr="004656BF" w:rsidRDefault="009E311C" w:rsidP="00C355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контейнеров 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390C06" w:rsidRDefault="004A5F7F" w:rsidP="00C355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Объем, м3, </w:t>
            </w:r>
            <w:r w:rsidR="009E311C" w:rsidRPr="00390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</w:t>
            </w:r>
          </w:p>
          <w:p w:rsidR="0012489B" w:rsidRPr="00390C06" w:rsidRDefault="009E311C" w:rsidP="00C355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C06">
              <w:rPr>
                <w:rFonts w:ascii="Times New Roman" w:hAnsi="Times New Roman" w:cs="Times New Roman"/>
                <w:bCs/>
                <w:sz w:val="24"/>
                <w:szCs w:val="24"/>
              </w:rPr>
              <w:t>контейнера</w:t>
            </w:r>
            <w:r w:rsidR="000E0CA6" w:rsidRPr="00390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9E311C" w:rsidRPr="00390C06" w:rsidRDefault="000E0CA6" w:rsidP="00C355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C0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1C" w:rsidRPr="00390C06" w:rsidRDefault="009E311C" w:rsidP="00C355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бункеров 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1C" w:rsidRPr="00390C06" w:rsidRDefault="0012489B" w:rsidP="00C355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C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Улицы, №№ домов, обслуживаемых КП</w:t>
            </w:r>
          </w:p>
        </w:tc>
      </w:tr>
      <w:tr w:rsidR="0012489B" w:rsidRPr="004656BF" w:rsidTr="0012489B">
        <w:trPr>
          <w:trHeight w:val="576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BF">
              <w:rPr>
                <w:rStyle w:val="211pt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Контейнерная площадка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656BF">
              <w:rPr>
                <w:rFonts w:ascii="Times New Roman" w:hAnsi="Times New Roman" w:cs="Times New Roman"/>
                <w:bCs/>
                <w:sz w:val="24"/>
                <w:szCs w:val="24"/>
              </w:rPr>
              <w:t>омовское сельское поселение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с. Сомово, ул. 50 лет Октября, 1П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84C70">
              <w:rPr>
                <w:rStyle w:val="more-infoinfo-item-text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51.946226, 38.809377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Серые-1</w:t>
            </w:r>
          </w:p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Оранжевые 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Октября 1- 21</w:t>
            </w:r>
          </w:p>
        </w:tc>
      </w:tr>
      <w:tr w:rsidR="0012489B" w:rsidRPr="004656BF" w:rsidTr="0012489B">
        <w:trPr>
          <w:trHeight w:val="605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BF">
              <w:rPr>
                <w:rStyle w:val="211pt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Контейнерная площадка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656BF">
              <w:rPr>
                <w:rFonts w:ascii="Times New Roman" w:hAnsi="Times New Roman" w:cs="Times New Roman"/>
                <w:bCs/>
                <w:sz w:val="24"/>
                <w:szCs w:val="24"/>
              </w:rPr>
              <w:t>омовское сельское поселение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с. Сомово, ул. Мира, 2П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84C70">
              <w:rPr>
                <w:rStyle w:val="more-infoinfo-item-text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51.944045, 38.807141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 xml:space="preserve"> 0,75</w:t>
            </w:r>
          </w:p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Серые-1</w:t>
            </w:r>
          </w:p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Оранжевые 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67 - 99</w:t>
            </w:r>
          </w:p>
        </w:tc>
      </w:tr>
      <w:tr w:rsidR="0012489B" w:rsidRPr="004656BF" w:rsidTr="0012489B">
        <w:trPr>
          <w:trHeight w:val="288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BF">
              <w:rPr>
                <w:rStyle w:val="211pt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Контейнерная площадка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656BF">
              <w:rPr>
                <w:rFonts w:ascii="Times New Roman" w:hAnsi="Times New Roman" w:cs="Times New Roman"/>
                <w:bCs/>
                <w:sz w:val="24"/>
                <w:szCs w:val="24"/>
              </w:rPr>
              <w:t>омовское  сельское поселение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с. Сомово, ул. Мира, 3П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51.941401, 38.804934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Серые-1</w:t>
            </w:r>
          </w:p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Оранжевые 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38 - 65</w:t>
            </w:r>
          </w:p>
        </w:tc>
      </w:tr>
      <w:tr w:rsidR="0012489B" w:rsidRPr="004656BF" w:rsidTr="0012489B">
        <w:trPr>
          <w:trHeight w:val="288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BF">
              <w:rPr>
                <w:rStyle w:val="211pt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Контейнерная площадка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656BF">
              <w:rPr>
                <w:rFonts w:ascii="Times New Roman" w:hAnsi="Times New Roman" w:cs="Times New Roman"/>
                <w:bCs/>
                <w:sz w:val="24"/>
                <w:szCs w:val="24"/>
              </w:rPr>
              <w:t>омовское  сельское поселение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с. Сомово, ул. Мира, 4П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84C70">
              <w:rPr>
                <w:rStyle w:val="more-infoinfo-item-text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51.939609, 38.800310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 xml:space="preserve"> 0,75</w:t>
            </w:r>
          </w:p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Серые-1</w:t>
            </w:r>
          </w:p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Оранжевые 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1 - 37</w:t>
            </w:r>
          </w:p>
        </w:tc>
      </w:tr>
      <w:tr w:rsidR="0012489B" w:rsidRPr="004656BF" w:rsidTr="0012489B">
        <w:trPr>
          <w:trHeight w:val="288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BF">
              <w:rPr>
                <w:rStyle w:val="211pt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Контейнерная площадка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656BF">
              <w:rPr>
                <w:rFonts w:ascii="Times New Roman" w:hAnsi="Times New Roman" w:cs="Times New Roman"/>
                <w:bCs/>
                <w:sz w:val="24"/>
                <w:szCs w:val="24"/>
              </w:rPr>
              <w:t>омовское сельское поселение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с. Сомово, ул. Набережная, 6П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51.937826, 38.794768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Серые-1</w:t>
            </w:r>
          </w:p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Оранжевые 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1 -29</w:t>
            </w:r>
          </w:p>
        </w:tc>
      </w:tr>
      <w:tr w:rsidR="0012489B" w:rsidRPr="004656BF" w:rsidTr="0012489B">
        <w:trPr>
          <w:trHeight w:val="288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Style w:val="211pt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656BF">
              <w:rPr>
                <w:rStyle w:val="211pt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Контейнерная площадка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r w:rsidRPr="00B051FD">
              <w:rPr>
                <w:rFonts w:ascii="Times New Roman" w:hAnsi="Times New Roman" w:cs="Times New Roman"/>
                <w:bCs/>
                <w:sz w:val="24"/>
                <w:szCs w:val="24"/>
              </w:rPr>
              <w:t>Сомовское сельское поселение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 xml:space="preserve">с. Сомово, </w:t>
            </w:r>
          </w:p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Набережная, 7П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51.938342, 38.799570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Серые-1</w:t>
            </w:r>
          </w:p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Оранжевые 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31 - 57</w:t>
            </w:r>
          </w:p>
        </w:tc>
      </w:tr>
      <w:tr w:rsidR="0012489B" w:rsidRPr="004656BF" w:rsidTr="0012489B">
        <w:trPr>
          <w:trHeight w:val="288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r w:rsidRPr="0098427E">
              <w:rPr>
                <w:rStyle w:val="211pt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Контейнерная площадка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r w:rsidRPr="00B051FD">
              <w:rPr>
                <w:rFonts w:ascii="Times New Roman" w:hAnsi="Times New Roman" w:cs="Times New Roman"/>
                <w:bCs/>
                <w:sz w:val="24"/>
                <w:szCs w:val="24"/>
              </w:rPr>
              <w:t>Сомовское сельское поселение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с. Сомово,</w:t>
            </w:r>
          </w:p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Молодежная, 8П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70">
              <w:rPr>
                <w:rStyle w:val="a3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51.938073, 38.809354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Серые-1</w:t>
            </w:r>
          </w:p>
          <w:p w:rsidR="0012489B" w:rsidRPr="00F81525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Оранжевые 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 2 -19</w:t>
            </w:r>
          </w:p>
        </w:tc>
      </w:tr>
      <w:tr w:rsidR="0012489B" w:rsidRPr="004656BF" w:rsidTr="0012489B">
        <w:trPr>
          <w:trHeight w:val="288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r w:rsidRPr="0098427E">
              <w:rPr>
                <w:rStyle w:val="211pt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Контейнерная площадка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r w:rsidRPr="00B051FD">
              <w:rPr>
                <w:rFonts w:ascii="Times New Roman" w:hAnsi="Times New Roman" w:cs="Times New Roman"/>
                <w:bCs/>
                <w:sz w:val="24"/>
                <w:szCs w:val="24"/>
              </w:rPr>
              <w:t>Сомовское сельское поселение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с. Сомово, ул. Полевая, 9П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51.939827, 38.809977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Серые-1</w:t>
            </w:r>
          </w:p>
          <w:p w:rsidR="0012489B" w:rsidRPr="00F81525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Оранжевые 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 2 - 16</w:t>
            </w:r>
          </w:p>
        </w:tc>
      </w:tr>
      <w:tr w:rsidR="0012489B" w:rsidRPr="004656BF" w:rsidTr="0012489B">
        <w:trPr>
          <w:trHeight w:val="288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r w:rsidRPr="0098427E">
              <w:rPr>
                <w:rStyle w:val="211pt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Контейнерная площадка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r w:rsidRPr="00B051FD">
              <w:rPr>
                <w:rFonts w:ascii="Times New Roman" w:hAnsi="Times New Roman" w:cs="Times New Roman"/>
                <w:bCs/>
                <w:sz w:val="24"/>
                <w:szCs w:val="24"/>
              </w:rPr>
              <w:t>Сомовское сельское поселение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 xml:space="preserve">с. Большая Трещевка, </w:t>
            </w:r>
          </w:p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Советская, 11П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51.939939, 38.842885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Серые-1</w:t>
            </w:r>
          </w:p>
          <w:p w:rsidR="0012489B" w:rsidRDefault="0012489B" w:rsidP="0012489B">
            <w:r>
              <w:rPr>
                <w:rFonts w:ascii="Times New Roman" w:hAnsi="Times New Roman" w:cs="Times New Roman"/>
                <w:sz w:val="24"/>
                <w:szCs w:val="24"/>
              </w:rPr>
              <w:t>Оранжевые 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 с № 31 -57 ул. Кирова № 1-44 </w:t>
            </w:r>
          </w:p>
        </w:tc>
      </w:tr>
      <w:tr w:rsidR="0012489B" w:rsidRPr="004656BF" w:rsidTr="0012489B">
        <w:trPr>
          <w:trHeight w:val="288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r w:rsidRPr="0098427E">
              <w:rPr>
                <w:rStyle w:val="211pt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Контейнерная площадка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r w:rsidRPr="00B051FD">
              <w:rPr>
                <w:rFonts w:ascii="Times New Roman" w:hAnsi="Times New Roman" w:cs="Times New Roman"/>
                <w:bCs/>
                <w:sz w:val="24"/>
                <w:szCs w:val="24"/>
              </w:rPr>
              <w:t>Сомовское сельское поселение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с. Большая Трещевка, ул. Ленина, 12П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51.936495, 38.849475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Серые-1</w:t>
            </w:r>
          </w:p>
          <w:p w:rsidR="0012489B" w:rsidRPr="00F81525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Оранжевые 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№ 5- 31 </w:t>
            </w:r>
          </w:p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 № 3 -29</w:t>
            </w:r>
          </w:p>
        </w:tc>
      </w:tr>
      <w:tr w:rsidR="0012489B" w:rsidRPr="004656BF" w:rsidTr="0012489B">
        <w:trPr>
          <w:trHeight w:val="288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r w:rsidRPr="0098427E">
              <w:rPr>
                <w:rStyle w:val="211pt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Контейнерная площадка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r w:rsidRPr="00B051FD">
              <w:rPr>
                <w:rFonts w:ascii="Times New Roman" w:hAnsi="Times New Roman" w:cs="Times New Roman"/>
                <w:bCs/>
                <w:sz w:val="24"/>
                <w:szCs w:val="24"/>
              </w:rPr>
              <w:t>Сомовское сельское поселение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с. Большая Трещевка, ул. Луговая, 13П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4" w:tgtFrame="_blank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51.944957, 38.83637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Серые-1</w:t>
            </w:r>
          </w:p>
          <w:p w:rsidR="0012489B" w:rsidRPr="00F81525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Оранжевые 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Луговая  № 1 - 47 ул. Школьная 3-15</w:t>
            </w:r>
          </w:p>
        </w:tc>
      </w:tr>
      <w:tr w:rsidR="0012489B" w:rsidRPr="004656BF" w:rsidTr="0012489B">
        <w:trPr>
          <w:trHeight w:val="288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r w:rsidRPr="0098427E">
              <w:rPr>
                <w:rStyle w:val="211pt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Контейнерная площадка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r w:rsidRPr="00B051FD">
              <w:rPr>
                <w:rFonts w:ascii="Times New Roman" w:hAnsi="Times New Roman" w:cs="Times New Roman"/>
                <w:bCs/>
                <w:sz w:val="24"/>
                <w:szCs w:val="24"/>
              </w:rPr>
              <w:t>Сомовское сельское поселение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 xml:space="preserve">с. Сомово, </w:t>
            </w:r>
          </w:p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Кооперативная, 5</w:t>
            </w: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51.941424, 38.794157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Серые-1</w:t>
            </w:r>
          </w:p>
          <w:p w:rsidR="0012489B" w:rsidRDefault="0012489B" w:rsidP="0012489B">
            <w:r>
              <w:rPr>
                <w:rFonts w:ascii="Times New Roman" w:hAnsi="Times New Roman" w:cs="Times New Roman"/>
                <w:sz w:val="24"/>
                <w:szCs w:val="24"/>
              </w:rPr>
              <w:t>Оранжевые 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 2 - 27а</w:t>
            </w:r>
          </w:p>
        </w:tc>
      </w:tr>
      <w:tr w:rsidR="0012489B" w:rsidRPr="004656BF" w:rsidTr="0012489B">
        <w:trPr>
          <w:trHeight w:val="288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98427E" w:rsidRDefault="0012489B" w:rsidP="0012489B">
            <w:pPr>
              <w:rPr>
                <w:rStyle w:val="211pt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211pt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B051FD" w:rsidRDefault="0012489B" w:rsidP="001248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084C70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65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89B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Серые-12</w:t>
            </w:r>
          </w:p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Оранжевые 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Pr="004656BF" w:rsidRDefault="0012489B" w:rsidP="0012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89B" w:rsidRDefault="0012489B" w:rsidP="0012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363" w:rsidRPr="004656BF" w:rsidRDefault="009B1363">
      <w:pPr>
        <w:rPr>
          <w:rFonts w:ascii="Times New Roman" w:hAnsi="Times New Roman" w:cs="Times New Roman"/>
          <w:sz w:val="24"/>
          <w:szCs w:val="24"/>
        </w:rPr>
      </w:pPr>
    </w:p>
    <w:sectPr w:rsidR="009B1363" w:rsidRPr="004656BF" w:rsidSect="001011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B7"/>
    <w:rsid w:val="00034856"/>
    <w:rsid w:val="00084C70"/>
    <w:rsid w:val="000E0CA6"/>
    <w:rsid w:val="0010117E"/>
    <w:rsid w:val="001066D6"/>
    <w:rsid w:val="0012489B"/>
    <w:rsid w:val="0020025A"/>
    <w:rsid w:val="002018AB"/>
    <w:rsid w:val="00234564"/>
    <w:rsid w:val="00251DA1"/>
    <w:rsid w:val="00293BB7"/>
    <w:rsid w:val="00342B60"/>
    <w:rsid w:val="00387B4D"/>
    <w:rsid w:val="00390C06"/>
    <w:rsid w:val="003D2FE2"/>
    <w:rsid w:val="003F3B4B"/>
    <w:rsid w:val="004418EB"/>
    <w:rsid w:val="004656BF"/>
    <w:rsid w:val="004A5F7F"/>
    <w:rsid w:val="005B4AF3"/>
    <w:rsid w:val="005F6AC9"/>
    <w:rsid w:val="00666731"/>
    <w:rsid w:val="006F7422"/>
    <w:rsid w:val="00725AD2"/>
    <w:rsid w:val="00745CD1"/>
    <w:rsid w:val="007B6003"/>
    <w:rsid w:val="00896224"/>
    <w:rsid w:val="008A2E4E"/>
    <w:rsid w:val="008D1C4E"/>
    <w:rsid w:val="009402D0"/>
    <w:rsid w:val="0094131B"/>
    <w:rsid w:val="00990E66"/>
    <w:rsid w:val="009B1363"/>
    <w:rsid w:val="009B2190"/>
    <w:rsid w:val="009B7173"/>
    <w:rsid w:val="009C268E"/>
    <w:rsid w:val="009E311C"/>
    <w:rsid w:val="00A02612"/>
    <w:rsid w:val="00A34E7D"/>
    <w:rsid w:val="00AB4F0C"/>
    <w:rsid w:val="00B61F88"/>
    <w:rsid w:val="00BE0ACB"/>
    <w:rsid w:val="00BE4143"/>
    <w:rsid w:val="00C06373"/>
    <w:rsid w:val="00C20C81"/>
    <w:rsid w:val="00C35533"/>
    <w:rsid w:val="00C53577"/>
    <w:rsid w:val="00C53DDF"/>
    <w:rsid w:val="00CA6867"/>
    <w:rsid w:val="00CB6FF5"/>
    <w:rsid w:val="00D520BF"/>
    <w:rsid w:val="00D85EE1"/>
    <w:rsid w:val="00E72809"/>
    <w:rsid w:val="00EA7C27"/>
    <w:rsid w:val="00EC138F"/>
    <w:rsid w:val="00EE57A4"/>
    <w:rsid w:val="00EF37B9"/>
    <w:rsid w:val="00FD3380"/>
    <w:rsid w:val="00FE4935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F0A6"/>
  <w15:docId w15:val="{4602097A-0B3F-4598-A2A4-49ECB91B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1">
    <w:name w:val="Основной текст (2) + 11 pt1"/>
    <w:aliases w:val="Курсив1"/>
    <w:basedOn w:val="a0"/>
    <w:uiPriority w:val="99"/>
    <w:rsid w:val="009C268E"/>
    <w:rPr>
      <w:rFonts w:ascii="Sylfaen" w:hAnsi="Sylfaen" w:cs="Sylfaen"/>
      <w:i/>
      <w:iCs/>
      <w:sz w:val="22"/>
      <w:szCs w:val="22"/>
      <w:u w:val="none"/>
    </w:rPr>
  </w:style>
  <w:style w:type="character" w:customStyle="1" w:styleId="210pt">
    <w:name w:val="Основной текст (2) + 10 pt"/>
    <w:basedOn w:val="a0"/>
    <w:uiPriority w:val="99"/>
    <w:rsid w:val="00C06373"/>
    <w:rPr>
      <w:rFonts w:ascii="Sylfaen" w:hAnsi="Sylfaen" w:cs="Sylfaen"/>
      <w:sz w:val="20"/>
      <w:szCs w:val="20"/>
      <w:u w:val="none"/>
    </w:rPr>
  </w:style>
  <w:style w:type="character" w:styleId="a3">
    <w:name w:val="Strong"/>
    <w:uiPriority w:val="22"/>
    <w:qFormat/>
    <w:rsid w:val="00084C70"/>
    <w:rPr>
      <w:b/>
      <w:bCs/>
    </w:rPr>
  </w:style>
  <w:style w:type="character" w:customStyle="1" w:styleId="more-infoinfo-item-text">
    <w:name w:val="more-info__info-item-text"/>
    <w:rsid w:val="00084C70"/>
  </w:style>
  <w:style w:type="paragraph" w:styleId="a4">
    <w:name w:val="Balloon Text"/>
    <w:basedOn w:val="a"/>
    <w:link w:val="a5"/>
    <w:uiPriority w:val="99"/>
    <w:semiHidden/>
    <w:unhideWhenUsed/>
    <w:rsid w:val="009B1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org/map/?x=51.94008428258592&amp;y=38.84350355136591&amp;zoom=12&amp;layer=2&amp;ref=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Большая Верейка</dc:creator>
  <cp:keywords/>
  <dc:description/>
  <cp:lastModifiedBy>Сомово</cp:lastModifiedBy>
  <cp:revision>9</cp:revision>
  <cp:lastPrinted>2022-12-20T10:59:00Z</cp:lastPrinted>
  <dcterms:created xsi:type="dcterms:W3CDTF">2023-01-17T05:16:00Z</dcterms:created>
  <dcterms:modified xsi:type="dcterms:W3CDTF">2024-05-23T08:24:00Z</dcterms:modified>
</cp:coreProperties>
</file>