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D1" w:rsidRDefault="006635D1" w:rsidP="006635D1">
      <w:pPr>
        <w:ind w:left="3540" w:firstLine="708"/>
        <w:rPr>
          <w:b/>
          <w:szCs w:val="28"/>
          <w:lang w:eastAsia="ar-SA"/>
        </w:rPr>
      </w:pPr>
      <w:r>
        <w:rPr>
          <w:b/>
          <w:noProof/>
          <w:szCs w:val="28"/>
        </w:rPr>
        <w:drawing>
          <wp:inline distT="0" distB="0" distL="0" distR="0">
            <wp:extent cx="447675" cy="552450"/>
            <wp:effectExtent l="0" t="0" r="9525" b="0"/>
            <wp:docPr id="2" name="Рисунок 2" descr="Описание: 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8000" contrast="8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5D1" w:rsidRPr="00FE708D" w:rsidRDefault="006635D1" w:rsidP="006635D1">
      <w:pPr>
        <w:tabs>
          <w:tab w:val="left" w:pos="709"/>
        </w:tabs>
        <w:ind w:right="-285"/>
        <w:jc w:val="center"/>
        <w:rPr>
          <w:rFonts w:ascii="Times New Roman" w:hAnsi="Times New Roman"/>
          <w:b/>
          <w:bCs/>
          <w:spacing w:val="20"/>
          <w:szCs w:val="28"/>
        </w:rPr>
      </w:pPr>
      <w:r>
        <w:rPr>
          <w:rFonts w:ascii="Times New Roman" w:hAnsi="Times New Roman"/>
          <w:b/>
          <w:bCs/>
          <w:spacing w:val="20"/>
          <w:szCs w:val="28"/>
        </w:rPr>
        <w:t xml:space="preserve">СОВЕТ НАРОДНЫХ </w:t>
      </w:r>
      <w:r w:rsidRPr="00FE708D">
        <w:rPr>
          <w:rFonts w:ascii="Times New Roman" w:hAnsi="Times New Roman"/>
          <w:b/>
          <w:bCs/>
          <w:spacing w:val="20"/>
          <w:szCs w:val="28"/>
        </w:rPr>
        <w:t>ДЕПУТАТОВ</w:t>
      </w:r>
    </w:p>
    <w:p w:rsidR="006635D1" w:rsidRPr="00FE708D" w:rsidRDefault="006635D1" w:rsidP="006635D1">
      <w:pPr>
        <w:ind w:right="-285"/>
        <w:jc w:val="center"/>
        <w:rPr>
          <w:rFonts w:ascii="Times New Roman" w:hAnsi="Times New Roman"/>
          <w:b/>
          <w:bCs/>
          <w:spacing w:val="20"/>
          <w:szCs w:val="28"/>
        </w:rPr>
      </w:pPr>
      <w:r w:rsidRPr="00FE708D">
        <w:rPr>
          <w:rFonts w:ascii="Times New Roman" w:hAnsi="Times New Roman"/>
          <w:b/>
          <w:bCs/>
          <w:spacing w:val="20"/>
          <w:szCs w:val="28"/>
        </w:rPr>
        <w:t>СОМОВСКОГО СЕЛЬСКОГО ПОСЕЛЕНИЯ</w:t>
      </w:r>
    </w:p>
    <w:p w:rsidR="006635D1" w:rsidRPr="00FE708D" w:rsidRDefault="006635D1" w:rsidP="006635D1">
      <w:pPr>
        <w:tabs>
          <w:tab w:val="left" w:pos="1133"/>
          <w:tab w:val="center" w:pos="4819"/>
        </w:tabs>
        <w:ind w:right="-285"/>
        <w:jc w:val="center"/>
        <w:rPr>
          <w:rFonts w:ascii="Times New Roman" w:hAnsi="Times New Roman"/>
          <w:b/>
          <w:bCs/>
          <w:spacing w:val="20"/>
          <w:szCs w:val="28"/>
        </w:rPr>
      </w:pPr>
      <w:r w:rsidRPr="00FE708D">
        <w:rPr>
          <w:rFonts w:ascii="Times New Roman" w:hAnsi="Times New Roman"/>
          <w:b/>
          <w:bCs/>
          <w:spacing w:val="20"/>
          <w:szCs w:val="28"/>
        </w:rPr>
        <w:t>РАМОНСКОГО МУНИЦИПАЛЬНОГО РАЙОНА</w:t>
      </w:r>
    </w:p>
    <w:p w:rsidR="006635D1" w:rsidRPr="00FE708D" w:rsidRDefault="006635D1" w:rsidP="006635D1">
      <w:pPr>
        <w:ind w:right="-285"/>
        <w:jc w:val="center"/>
        <w:rPr>
          <w:rFonts w:ascii="Times New Roman" w:hAnsi="Times New Roman"/>
          <w:b/>
          <w:bCs/>
          <w:spacing w:val="20"/>
          <w:szCs w:val="28"/>
        </w:rPr>
      </w:pPr>
      <w:r w:rsidRPr="00FE708D">
        <w:rPr>
          <w:rFonts w:ascii="Times New Roman" w:hAnsi="Times New Roman"/>
          <w:b/>
          <w:bCs/>
          <w:spacing w:val="20"/>
          <w:szCs w:val="28"/>
        </w:rPr>
        <w:t>ВОРОНЕЖСКОЙ ОБЛАСТИ</w:t>
      </w:r>
    </w:p>
    <w:p w:rsidR="006635D1" w:rsidRPr="00FE708D" w:rsidRDefault="006635D1" w:rsidP="006635D1">
      <w:pPr>
        <w:ind w:right="-285"/>
        <w:jc w:val="center"/>
        <w:rPr>
          <w:rFonts w:ascii="Times New Roman" w:hAnsi="Times New Roman"/>
          <w:spacing w:val="20"/>
          <w:szCs w:val="28"/>
        </w:rPr>
      </w:pPr>
    </w:p>
    <w:p w:rsidR="006635D1" w:rsidRPr="00F052D2" w:rsidRDefault="006635D1" w:rsidP="006635D1">
      <w:pPr>
        <w:pStyle w:val="1"/>
        <w:ind w:left="0" w:right="-285" w:firstLine="0"/>
        <w:rPr>
          <w:rFonts w:ascii="Times New Roman" w:hAnsi="Times New Roman"/>
          <w:bCs/>
          <w:sz w:val="32"/>
          <w:szCs w:val="32"/>
        </w:rPr>
      </w:pPr>
      <w:r w:rsidRPr="00F052D2">
        <w:rPr>
          <w:rFonts w:ascii="Times New Roman" w:hAnsi="Times New Roman"/>
          <w:bCs/>
          <w:sz w:val="32"/>
          <w:szCs w:val="32"/>
        </w:rPr>
        <w:t>Р Е Ш Е Н И Е</w:t>
      </w:r>
    </w:p>
    <w:p w:rsidR="006635D1" w:rsidRDefault="006635D1" w:rsidP="006635D1"/>
    <w:p w:rsidR="006635D1" w:rsidRPr="00F052D2" w:rsidRDefault="00C834D2" w:rsidP="006635D1">
      <w:pPr>
        <w:rPr>
          <w:rFonts w:ascii="Times New Roman" w:hAnsi="Times New Roman"/>
          <w:b/>
          <w:sz w:val="24"/>
          <w:szCs w:val="24"/>
        </w:rPr>
      </w:pPr>
      <w:r>
        <w:rPr>
          <w:szCs w:val="28"/>
        </w:rPr>
        <w:t>от 22</w:t>
      </w:r>
      <w:r w:rsidR="004E151D">
        <w:rPr>
          <w:szCs w:val="28"/>
        </w:rPr>
        <w:t>.11</w:t>
      </w:r>
      <w:r w:rsidR="008B4A60">
        <w:rPr>
          <w:szCs w:val="28"/>
        </w:rPr>
        <w:t>.2024</w:t>
      </w:r>
      <w:r w:rsidR="006635D1">
        <w:rPr>
          <w:szCs w:val="28"/>
        </w:rPr>
        <w:t xml:space="preserve"> </w:t>
      </w:r>
      <w:r w:rsidR="006635D1" w:rsidRPr="00F052D2">
        <w:rPr>
          <w:szCs w:val="28"/>
        </w:rPr>
        <w:t>№</w:t>
      </w:r>
      <w:r w:rsidR="006E73E5">
        <w:rPr>
          <w:szCs w:val="28"/>
        </w:rPr>
        <w:t xml:space="preserve"> 147</w:t>
      </w:r>
    </w:p>
    <w:p w:rsidR="006635D1" w:rsidRDefault="006635D1" w:rsidP="006635D1">
      <w:pPr>
        <w:ind w:right="439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Pr="001237D2">
        <w:rPr>
          <w:rFonts w:ascii="Times New Roman" w:hAnsi="Times New Roman"/>
          <w:sz w:val="20"/>
        </w:rPr>
        <w:t>с. Сомово</w:t>
      </w:r>
    </w:p>
    <w:p w:rsidR="004E4676" w:rsidRDefault="004E4676" w:rsidP="004E4676">
      <w:pPr>
        <w:jc w:val="both"/>
        <w:rPr>
          <w:rFonts w:ascii="Times New Roman" w:hAnsi="Times New Roman"/>
          <w:b/>
          <w:szCs w:val="28"/>
        </w:rPr>
      </w:pPr>
    </w:p>
    <w:p w:rsidR="006E73E5" w:rsidRPr="00F51C8D" w:rsidRDefault="006E73E5" w:rsidP="006E73E5">
      <w:pPr>
        <w:ind w:right="4534"/>
        <w:jc w:val="both"/>
        <w:rPr>
          <w:b/>
          <w:szCs w:val="28"/>
        </w:rPr>
      </w:pPr>
      <w:r>
        <w:rPr>
          <w:b/>
          <w:szCs w:val="28"/>
        </w:rPr>
        <w:t>О внесении изменений в решение Совета народных депутатов Сомовского</w:t>
      </w:r>
      <w:r w:rsidRPr="000C0548">
        <w:rPr>
          <w:b/>
          <w:szCs w:val="28"/>
        </w:rPr>
        <w:t xml:space="preserve"> сельского поселения</w:t>
      </w:r>
      <w:r>
        <w:rPr>
          <w:b/>
          <w:szCs w:val="28"/>
        </w:rPr>
        <w:t xml:space="preserve"> Рамонского муниципального </w:t>
      </w:r>
      <w:r w:rsidR="002F45FB">
        <w:rPr>
          <w:b/>
          <w:szCs w:val="28"/>
        </w:rPr>
        <w:t>района Воронежской области от 29.05.2017 № 71</w:t>
      </w:r>
      <w:r>
        <w:rPr>
          <w:b/>
          <w:szCs w:val="28"/>
        </w:rPr>
        <w:t xml:space="preserve"> «</w:t>
      </w:r>
      <w:r w:rsidRPr="003465FC">
        <w:rPr>
          <w:b/>
          <w:szCs w:val="28"/>
        </w:rPr>
        <w:t>Об утверждении Положени</w:t>
      </w:r>
      <w:r>
        <w:rPr>
          <w:b/>
          <w:szCs w:val="28"/>
        </w:rPr>
        <w:t>я</w:t>
      </w:r>
      <w:r w:rsidRPr="003465FC">
        <w:rPr>
          <w:b/>
          <w:szCs w:val="28"/>
        </w:rPr>
        <w:t xml:space="preserve"> о порядке управления и распоряжения имуществом, находящимся в собственности </w:t>
      </w:r>
      <w:r>
        <w:rPr>
          <w:b/>
          <w:szCs w:val="28"/>
        </w:rPr>
        <w:t>муниципального образования – Сомовское сельское поселение</w:t>
      </w:r>
      <w:r w:rsidRPr="000C0548">
        <w:rPr>
          <w:b/>
          <w:szCs w:val="28"/>
        </w:rPr>
        <w:t xml:space="preserve"> </w:t>
      </w:r>
      <w:r>
        <w:rPr>
          <w:b/>
          <w:szCs w:val="28"/>
        </w:rPr>
        <w:t>Рамонского</w:t>
      </w:r>
      <w:r w:rsidRPr="003465FC">
        <w:rPr>
          <w:b/>
          <w:szCs w:val="28"/>
        </w:rPr>
        <w:t xml:space="preserve"> муниципальн</w:t>
      </w:r>
      <w:r>
        <w:rPr>
          <w:b/>
          <w:szCs w:val="28"/>
        </w:rPr>
        <w:t>ого района</w:t>
      </w:r>
      <w:r w:rsidRPr="003465FC">
        <w:rPr>
          <w:b/>
          <w:szCs w:val="28"/>
        </w:rPr>
        <w:t xml:space="preserve"> Воронежской области</w:t>
      </w:r>
      <w:r>
        <w:rPr>
          <w:b/>
          <w:szCs w:val="28"/>
        </w:rPr>
        <w:t>»</w:t>
      </w:r>
    </w:p>
    <w:p w:rsidR="006E73E5" w:rsidRPr="006373F2" w:rsidRDefault="006E73E5" w:rsidP="006E73E5">
      <w:pPr>
        <w:spacing w:line="276" w:lineRule="auto"/>
        <w:rPr>
          <w:sz w:val="32"/>
          <w:szCs w:val="32"/>
        </w:rPr>
      </w:pPr>
    </w:p>
    <w:p w:rsidR="006E73E5" w:rsidRPr="006E73E5" w:rsidRDefault="006E73E5" w:rsidP="006E73E5">
      <w:pPr>
        <w:shd w:val="clear" w:color="auto" w:fill="FFFFFF"/>
        <w:ind w:firstLine="709"/>
        <w:jc w:val="both"/>
        <w:rPr>
          <w:rFonts w:ascii="Times New Roman" w:hAnsi="Times New Roman"/>
          <w:b/>
          <w:szCs w:val="28"/>
        </w:rPr>
      </w:pPr>
      <w:r w:rsidRPr="006E73E5">
        <w:rPr>
          <w:rFonts w:ascii="Times New Roman" w:hAnsi="Times New Roman"/>
          <w:szCs w:val="28"/>
        </w:rPr>
        <w:t xml:space="preserve">В соответствии с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</w:t>
      </w:r>
      <w:r>
        <w:rPr>
          <w:rFonts w:ascii="Times New Roman" w:hAnsi="Times New Roman"/>
          <w:bCs/>
          <w:szCs w:val="28"/>
        </w:rPr>
        <w:t>в целях приведения нормативного правового акта</w:t>
      </w:r>
      <w:r w:rsidRPr="006E73E5">
        <w:rPr>
          <w:rFonts w:ascii="Times New Roman" w:hAnsi="Times New Roman"/>
          <w:bCs/>
          <w:szCs w:val="28"/>
        </w:rPr>
        <w:t xml:space="preserve"> в соответствие с действующим законодательством, </w:t>
      </w:r>
      <w:r w:rsidRPr="006E73E5">
        <w:rPr>
          <w:rFonts w:ascii="Times New Roman" w:hAnsi="Times New Roman"/>
          <w:szCs w:val="28"/>
        </w:rPr>
        <w:t xml:space="preserve">Совет народных депутатов </w:t>
      </w:r>
      <w:r>
        <w:rPr>
          <w:rFonts w:ascii="Times New Roman" w:hAnsi="Times New Roman"/>
          <w:szCs w:val="28"/>
        </w:rPr>
        <w:t>Сомовское</w:t>
      </w:r>
      <w:r w:rsidRPr="006E73E5">
        <w:rPr>
          <w:rFonts w:ascii="Times New Roman" w:hAnsi="Times New Roman"/>
          <w:szCs w:val="28"/>
        </w:rPr>
        <w:t xml:space="preserve"> сельское поселение</w:t>
      </w:r>
      <w:r w:rsidRPr="006E73E5">
        <w:rPr>
          <w:rFonts w:ascii="Times New Roman" w:hAnsi="Times New Roman"/>
          <w:i/>
          <w:szCs w:val="28"/>
        </w:rPr>
        <w:t xml:space="preserve"> </w:t>
      </w:r>
      <w:r w:rsidRPr="006E73E5">
        <w:rPr>
          <w:rFonts w:ascii="Times New Roman" w:hAnsi="Times New Roman"/>
          <w:szCs w:val="28"/>
        </w:rPr>
        <w:t xml:space="preserve">Рамонского муниципального района Воронежской области </w:t>
      </w:r>
      <w:r w:rsidRPr="006E73E5">
        <w:rPr>
          <w:rFonts w:ascii="Times New Roman" w:hAnsi="Times New Roman"/>
          <w:b/>
          <w:szCs w:val="28"/>
        </w:rPr>
        <w:t>р е ш и л:</w:t>
      </w:r>
    </w:p>
    <w:p w:rsidR="006E73E5" w:rsidRPr="006E73E5" w:rsidRDefault="006E73E5" w:rsidP="006E73E5">
      <w:pPr>
        <w:ind w:right="-2" w:firstLine="709"/>
        <w:jc w:val="both"/>
        <w:rPr>
          <w:rFonts w:ascii="Times New Roman" w:hAnsi="Times New Roman"/>
          <w:szCs w:val="28"/>
        </w:rPr>
      </w:pPr>
      <w:r w:rsidRPr="006E73E5">
        <w:rPr>
          <w:rFonts w:ascii="Times New Roman" w:hAnsi="Times New Roman"/>
          <w:szCs w:val="28"/>
        </w:rPr>
        <w:t xml:space="preserve">1. Внести изменения в решение </w:t>
      </w:r>
      <w:r w:rsidRPr="006E73E5">
        <w:rPr>
          <w:rFonts w:ascii="Times New Roman" w:hAnsi="Times New Roman"/>
          <w:color w:val="000000"/>
          <w:szCs w:val="28"/>
        </w:rPr>
        <w:t xml:space="preserve">Совета народных депутатов </w:t>
      </w:r>
      <w:r>
        <w:rPr>
          <w:rFonts w:ascii="Times New Roman" w:hAnsi="Times New Roman"/>
          <w:color w:val="000000"/>
          <w:szCs w:val="28"/>
        </w:rPr>
        <w:t>Сомовского</w:t>
      </w:r>
      <w:r w:rsidRPr="006E73E5">
        <w:rPr>
          <w:rFonts w:ascii="Times New Roman" w:hAnsi="Times New Roman"/>
          <w:color w:val="000000"/>
          <w:szCs w:val="28"/>
        </w:rPr>
        <w:t xml:space="preserve"> сельского поселения</w:t>
      </w:r>
      <w:r w:rsidRPr="006E73E5">
        <w:rPr>
          <w:rFonts w:ascii="Times New Roman" w:hAnsi="Times New Roman"/>
          <w:i/>
          <w:color w:val="000000"/>
          <w:szCs w:val="28"/>
        </w:rPr>
        <w:t xml:space="preserve"> </w:t>
      </w:r>
      <w:r w:rsidRPr="006E73E5">
        <w:rPr>
          <w:rFonts w:ascii="Times New Roman" w:hAnsi="Times New Roman"/>
          <w:color w:val="000000"/>
          <w:szCs w:val="28"/>
        </w:rPr>
        <w:t xml:space="preserve">Рамонского муниципального района Воронежской области </w:t>
      </w:r>
      <w:r w:rsidR="002F45FB">
        <w:rPr>
          <w:rFonts w:ascii="Times New Roman" w:hAnsi="Times New Roman"/>
          <w:szCs w:val="28"/>
        </w:rPr>
        <w:t>от 29.05.2017 № 71</w:t>
      </w:r>
      <w:r w:rsidRPr="006E73E5">
        <w:rPr>
          <w:rFonts w:ascii="Times New Roman" w:hAnsi="Times New Roman"/>
          <w:szCs w:val="28"/>
        </w:rPr>
        <w:t xml:space="preserve"> «Об утверждении Положения о порядке управления и распоряжения имуществом, находящимся в собственности муниципального образования – </w:t>
      </w:r>
      <w:r>
        <w:rPr>
          <w:rFonts w:ascii="Times New Roman" w:hAnsi="Times New Roman"/>
          <w:szCs w:val="28"/>
        </w:rPr>
        <w:t>Сомовское</w:t>
      </w:r>
      <w:r w:rsidRPr="006E73E5">
        <w:rPr>
          <w:rFonts w:ascii="Times New Roman" w:hAnsi="Times New Roman"/>
          <w:szCs w:val="28"/>
        </w:rPr>
        <w:t xml:space="preserve"> сельское поселение</w:t>
      </w:r>
      <w:r w:rsidRPr="006E73E5">
        <w:rPr>
          <w:rFonts w:ascii="Times New Roman" w:hAnsi="Times New Roman"/>
          <w:i/>
          <w:szCs w:val="28"/>
        </w:rPr>
        <w:t xml:space="preserve"> </w:t>
      </w:r>
      <w:r w:rsidRPr="006E73E5">
        <w:rPr>
          <w:rFonts w:ascii="Times New Roman" w:hAnsi="Times New Roman"/>
          <w:szCs w:val="28"/>
        </w:rPr>
        <w:t xml:space="preserve">Рамонского муниципального района Воронежской области» (далее – Решение) в части, касающейся Приложения к Решению «Положение о порядке управления и распоряжения имуществом, находящимся в собственности муниципального образования - </w:t>
      </w:r>
      <w:r>
        <w:rPr>
          <w:rFonts w:ascii="Times New Roman" w:hAnsi="Times New Roman"/>
          <w:szCs w:val="28"/>
        </w:rPr>
        <w:t>Сомовское</w:t>
      </w:r>
      <w:r w:rsidRPr="006E73E5">
        <w:rPr>
          <w:rFonts w:ascii="Times New Roman" w:hAnsi="Times New Roman"/>
          <w:szCs w:val="28"/>
        </w:rPr>
        <w:t xml:space="preserve"> сельское поселение</w:t>
      </w:r>
      <w:r w:rsidRPr="006E73E5">
        <w:rPr>
          <w:rFonts w:ascii="Times New Roman" w:hAnsi="Times New Roman"/>
          <w:i/>
          <w:szCs w:val="28"/>
        </w:rPr>
        <w:t xml:space="preserve"> </w:t>
      </w:r>
      <w:r w:rsidRPr="006E73E5">
        <w:rPr>
          <w:rFonts w:ascii="Times New Roman" w:hAnsi="Times New Roman"/>
          <w:szCs w:val="28"/>
        </w:rPr>
        <w:t>Рамонского муниципального района Воронежской области» (далее – Приложение):</w:t>
      </w:r>
    </w:p>
    <w:p w:rsidR="006E73E5" w:rsidRPr="006E73E5" w:rsidRDefault="006E73E5" w:rsidP="006E73E5">
      <w:pPr>
        <w:ind w:right="-2" w:firstLine="709"/>
        <w:jc w:val="both"/>
        <w:rPr>
          <w:rFonts w:ascii="Times New Roman" w:hAnsi="Times New Roman"/>
          <w:szCs w:val="28"/>
        </w:rPr>
      </w:pPr>
      <w:r w:rsidRPr="006E73E5">
        <w:rPr>
          <w:rFonts w:ascii="Times New Roman" w:hAnsi="Times New Roman"/>
          <w:szCs w:val="28"/>
        </w:rPr>
        <w:lastRenderedPageBreak/>
        <w:t xml:space="preserve">1.1. Пункт 6.3 раздела 6 «Учет муниципальной собственности» Приложения изложить в следующей редакции: </w:t>
      </w:r>
    </w:p>
    <w:p w:rsidR="006E73E5" w:rsidRPr="006E73E5" w:rsidRDefault="006E73E5" w:rsidP="006E73E5">
      <w:pPr>
        <w:ind w:right="-2" w:firstLine="709"/>
        <w:jc w:val="both"/>
        <w:rPr>
          <w:rFonts w:ascii="Times New Roman" w:hAnsi="Times New Roman"/>
          <w:szCs w:val="28"/>
        </w:rPr>
      </w:pPr>
      <w:r w:rsidRPr="006E73E5">
        <w:rPr>
          <w:rFonts w:ascii="Times New Roman" w:hAnsi="Times New Roman"/>
          <w:szCs w:val="28"/>
        </w:rPr>
        <w:t>«6.3. Ведение реестра осуществляется в соответствии с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имущества»;</w:t>
      </w:r>
    </w:p>
    <w:p w:rsidR="006E73E5" w:rsidRPr="006E73E5" w:rsidRDefault="006E73E5" w:rsidP="006E73E5">
      <w:pPr>
        <w:pStyle w:val="ab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000000"/>
          <w:szCs w:val="28"/>
        </w:rPr>
      </w:pPr>
      <w:r w:rsidRPr="006E73E5">
        <w:rPr>
          <w:rFonts w:ascii="Times New Roman" w:hAnsi="Times New Roman"/>
          <w:color w:val="000000"/>
          <w:szCs w:val="28"/>
        </w:rPr>
        <w:t>1.2. Дополнить раздел 6 «Учет муниципальной собственности» Приложения пунктами 6.5, 6.6 следующего содержания:</w:t>
      </w:r>
    </w:p>
    <w:p w:rsidR="006E73E5" w:rsidRPr="006E73E5" w:rsidRDefault="006E73E5" w:rsidP="006E73E5">
      <w:pPr>
        <w:pStyle w:val="ab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000000"/>
          <w:szCs w:val="28"/>
        </w:rPr>
      </w:pPr>
      <w:r w:rsidRPr="006E73E5">
        <w:rPr>
          <w:rFonts w:ascii="Times New Roman" w:hAnsi="Times New Roman"/>
          <w:color w:val="000000"/>
          <w:szCs w:val="28"/>
        </w:rPr>
        <w:t>«6.5. Объектами учета муниципального имущества поселения (далее - объект учета) является следующее муниципальное имущество:</w:t>
      </w:r>
    </w:p>
    <w:p w:rsidR="006E73E5" w:rsidRPr="006E73E5" w:rsidRDefault="006E73E5" w:rsidP="006E73E5">
      <w:pPr>
        <w:pStyle w:val="ab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000000"/>
          <w:szCs w:val="28"/>
        </w:rPr>
      </w:pPr>
      <w:r w:rsidRPr="006E73E5">
        <w:rPr>
          <w:rFonts w:ascii="Times New Roman" w:hAnsi="Times New Roman"/>
          <w:color w:val="000000"/>
          <w:szCs w:val="28"/>
        </w:rPr>
        <w:t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 либо иное имущество, отнесенное законом к недвижимым вещам);</w:t>
      </w:r>
    </w:p>
    <w:p w:rsidR="006E73E5" w:rsidRPr="006E73E5" w:rsidRDefault="006E73E5" w:rsidP="006E73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6E73E5">
        <w:rPr>
          <w:rFonts w:ascii="Times New Roman" w:hAnsi="Times New Roman"/>
          <w:color w:val="000000"/>
          <w:szCs w:val="28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равна или превышает 200 тысяч рублей, транспортные средства, независимо от их стоимости;</w:t>
      </w:r>
    </w:p>
    <w:p w:rsidR="006E73E5" w:rsidRPr="006E73E5" w:rsidRDefault="006E73E5" w:rsidP="006E73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6E73E5">
        <w:rPr>
          <w:rFonts w:ascii="Times New Roman" w:hAnsi="Times New Roman"/>
          <w:color w:val="000000"/>
          <w:szCs w:val="28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200 тысяч рублей;</w:t>
      </w:r>
    </w:p>
    <w:p w:rsidR="006E73E5" w:rsidRPr="006E73E5" w:rsidRDefault="006E73E5" w:rsidP="006E73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6E73E5">
        <w:rPr>
          <w:rFonts w:ascii="Times New Roman" w:hAnsi="Times New Roman"/>
          <w:color w:val="000000"/>
          <w:szCs w:val="28"/>
        </w:rPr>
        <w:t xml:space="preserve">6.6. Способ ведения реестра, структура и правила формирования реестрового номера, формы документов, используемых при ведении реестра (выписка из реестра, заявления, обращения, требования, уведомления), предусмотренные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устанавливаются правовыми актами администрации </w:t>
      </w:r>
      <w:r>
        <w:rPr>
          <w:rFonts w:ascii="Times New Roman" w:hAnsi="Times New Roman"/>
          <w:color w:val="000000"/>
          <w:szCs w:val="28"/>
        </w:rPr>
        <w:t>Сомовское</w:t>
      </w:r>
      <w:r w:rsidRPr="006E73E5">
        <w:rPr>
          <w:rFonts w:ascii="Times New Roman" w:hAnsi="Times New Roman"/>
          <w:color w:val="000000"/>
          <w:szCs w:val="28"/>
        </w:rPr>
        <w:t xml:space="preserve"> сельское поселение Рамонского муниципального района Воронежской области».</w:t>
      </w:r>
    </w:p>
    <w:p w:rsidR="00B41689" w:rsidRDefault="00B41689" w:rsidP="00B41689">
      <w:pPr>
        <w:ind w:firstLine="709"/>
        <w:jc w:val="both"/>
        <w:rPr>
          <w:szCs w:val="28"/>
          <w:lang w:eastAsia="ar-SA"/>
        </w:rPr>
      </w:pPr>
      <w:r w:rsidRPr="00055EF8">
        <w:rPr>
          <w:rFonts w:cs="Courier New"/>
          <w:szCs w:val="28"/>
          <w:lang w:eastAsia="ar-SA"/>
        </w:rPr>
        <w:t xml:space="preserve">2. </w:t>
      </w:r>
      <w:r w:rsidRPr="00735F39">
        <w:rPr>
          <w:szCs w:val="28"/>
          <w:lang w:eastAsia="ar-SA"/>
        </w:rPr>
        <w:t xml:space="preserve">Опубликовать настоящее решение в периодическом печатном издании органов местного самоуправления </w:t>
      </w:r>
      <w:r w:rsidR="002E4AA1">
        <w:rPr>
          <w:rFonts w:eastAsia="Calibri"/>
          <w:bCs/>
          <w:szCs w:val="28"/>
          <w:lang w:eastAsia="en-US"/>
        </w:rPr>
        <w:t xml:space="preserve">Сомовского сельского поселения </w:t>
      </w:r>
      <w:bookmarkStart w:id="0" w:name="_GoBack"/>
      <w:bookmarkEnd w:id="0"/>
      <w:r w:rsidRPr="00735F39">
        <w:rPr>
          <w:szCs w:val="28"/>
          <w:lang w:eastAsia="ar-SA"/>
        </w:rPr>
        <w:t>Рамонского муниципального района Воро</w:t>
      </w:r>
      <w:r w:rsidR="004E151D">
        <w:rPr>
          <w:szCs w:val="28"/>
          <w:lang w:eastAsia="ar-SA"/>
        </w:rPr>
        <w:t>нежской области «Сомовский</w:t>
      </w:r>
      <w:r w:rsidRPr="00735F39">
        <w:rPr>
          <w:szCs w:val="28"/>
          <w:lang w:eastAsia="ar-SA"/>
        </w:rPr>
        <w:t xml:space="preserve"> муниципальный вестник».</w:t>
      </w:r>
    </w:p>
    <w:p w:rsidR="00B41689" w:rsidRDefault="00B41689" w:rsidP="00B41689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3</w:t>
      </w:r>
      <w:r w:rsidRPr="00055EF8">
        <w:rPr>
          <w:szCs w:val="28"/>
          <w:lang w:eastAsia="ar-SA"/>
        </w:rPr>
        <w:t>. Контроль исполнения настоящего решения оставляю за собой.</w:t>
      </w:r>
    </w:p>
    <w:p w:rsidR="004E4676" w:rsidRDefault="004E4676" w:rsidP="004E4676">
      <w:pPr>
        <w:ind w:right="-295" w:firstLine="720"/>
        <w:rPr>
          <w:szCs w:val="28"/>
        </w:rPr>
      </w:pPr>
    </w:p>
    <w:p w:rsidR="004E4676" w:rsidRDefault="004E4676" w:rsidP="004E4676">
      <w:pPr>
        <w:ind w:right="-295" w:firstLine="708"/>
        <w:rPr>
          <w:szCs w:val="28"/>
        </w:rPr>
      </w:pPr>
      <w:r>
        <w:rPr>
          <w:szCs w:val="28"/>
        </w:rPr>
        <w:t>Глава</w:t>
      </w:r>
    </w:p>
    <w:p w:rsidR="007547AB" w:rsidRDefault="00365E4C" w:rsidP="004E4676">
      <w:pPr>
        <w:ind w:right="-295"/>
        <w:rPr>
          <w:szCs w:val="28"/>
        </w:rPr>
      </w:pPr>
      <w:r>
        <w:rPr>
          <w:szCs w:val="28"/>
        </w:rPr>
        <w:t xml:space="preserve">сельского поселения </w:t>
      </w:r>
      <w:r w:rsidR="004E4676">
        <w:rPr>
          <w:szCs w:val="28"/>
        </w:rPr>
        <w:tab/>
      </w:r>
      <w:r w:rsidR="004E4676">
        <w:rPr>
          <w:szCs w:val="28"/>
        </w:rPr>
        <w:tab/>
      </w:r>
      <w:r w:rsidR="004E4676">
        <w:rPr>
          <w:szCs w:val="28"/>
        </w:rPr>
        <w:tab/>
      </w:r>
      <w:r w:rsidR="004E4676">
        <w:rPr>
          <w:szCs w:val="28"/>
        </w:rPr>
        <w:tab/>
      </w:r>
      <w:r w:rsidR="004E4676">
        <w:rPr>
          <w:szCs w:val="28"/>
        </w:rPr>
        <w:tab/>
      </w:r>
      <w:r w:rsidR="004E4676">
        <w:rPr>
          <w:szCs w:val="28"/>
        </w:rPr>
        <w:tab/>
      </w:r>
      <w:r w:rsidR="004E4676">
        <w:rPr>
          <w:szCs w:val="28"/>
        </w:rPr>
        <w:tab/>
      </w:r>
      <w:r w:rsidR="006635D1">
        <w:rPr>
          <w:szCs w:val="28"/>
        </w:rPr>
        <w:tab/>
        <w:t>И.И. Гусев</w:t>
      </w:r>
    </w:p>
    <w:p w:rsidR="007547AB" w:rsidRDefault="007547AB">
      <w:pPr>
        <w:spacing w:after="200" w:line="276" w:lineRule="auto"/>
        <w:rPr>
          <w:szCs w:val="28"/>
        </w:rPr>
      </w:pPr>
    </w:p>
    <w:sectPr w:rsidR="007547AB" w:rsidSect="006E73E5">
      <w:headerReference w:type="default" r:id="rId8"/>
      <w:pgSz w:w="11906" w:h="16838" w:code="9"/>
      <w:pgMar w:top="2268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7BB" w:rsidRDefault="002D27BB" w:rsidP="00C10838">
      <w:r>
        <w:separator/>
      </w:r>
    </w:p>
  </w:endnote>
  <w:endnote w:type="continuationSeparator" w:id="0">
    <w:p w:rsidR="002D27BB" w:rsidRDefault="002D27BB" w:rsidP="00C1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7BB" w:rsidRDefault="002D27BB" w:rsidP="00C10838">
      <w:r>
        <w:separator/>
      </w:r>
    </w:p>
  </w:footnote>
  <w:footnote w:type="continuationSeparator" w:id="0">
    <w:p w:rsidR="002D27BB" w:rsidRDefault="002D27BB" w:rsidP="00C10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689" w:rsidRDefault="00B41689" w:rsidP="00B41689">
    <w:pPr>
      <w:pStyle w:val="a7"/>
    </w:pPr>
  </w:p>
  <w:p w:rsidR="00C10838" w:rsidRDefault="00C10838" w:rsidP="007547AB">
    <w:pPr>
      <w:pStyle w:val="a7"/>
      <w:tabs>
        <w:tab w:val="clear" w:pos="4677"/>
        <w:tab w:val="clear" w:pos="9355"/>
        <w:tab w:val="left" w:pos="11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D6F84"/>
    <w:multiLevelType w:val="multilevel"/>
    <w:tmpl w:val="CE169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76"/>
    <w:rsid w:val="000731DF"/>
    <w:rsid w:val="00082071"/>
    <w:rsid w:val="000C5D3B"/>
    <w:rsid w:val="000E5114"/>
    <w:rsid w:val="000F3815"/>
    <w:rsid w:val="0010494C"/>
    <w:rsid w:val="001273E5"/>
    <w:rsid w:val="001651DB"/>
    <w:rsid w:val="00171214"/>
    <w:rsid w:val="00172E2A"/>
    <w:rsid w:val="001831CD"/>
    <w:rsid w:val="001F7B76"/>
    <w:rsid w:val="00243982"/>
    <w:rsid w:val="002747F7"/>
    <w:rsid w:val="00297634"/>
    <w:rsid w:val="002A0E45"/>
    <w:rsid w:val="002B0394"/>
    <w:rsid w:val="002C0807"/>
    <w:rsid w:val="002D27BB"/>
    <w:rsid w:val="002E4AA1"/>
    <w:rsid w:val="002F45FB"/>
    <w:rsid w:val="00300560"/>
    <w:rsid w:val="003213B9"/>
    <w:rsid w:val="00335819"/>
    <w:rsid w:val="00336B47"/>
    <w:rsid w:val="00341802"/>
    <w:rsid w:val="00356F15"/>
    <w:rsid w:val="00365E4C"/>
    <w:rsid w:val="003813CD"/>
    <w:rsid w:val="00382D68"/>
    <w:rsid w:val="003B525F"/>
    <w:rsid w:val="0043155A"/>
    <w:rsid w:val="00434E1F"/>
    <w:rsid w:val="00461794"/>
    <w:rsid w:val="00461F7F"/>
    <w:rsid w:val="004948EE"/>
    <w:rsid w:val="0049707C"/>
    <w:rsid w:val="004C5C4F"/>
    <w:rsid w:val="004D5790"/>
    <w:rsid w:val="004E151D"/>
    <w:rsid w:val="004E4676"/>
    <w:rsid w:val="004E5FFC"/>
    <w:rsid w:val="004F321A"/>
    <w:rsid w:val="004F57A7"/>
    <w:rsid w:val="00512965"/>
    <w:rsid w:val="005604E1"/>
    <w:rsid w:val="00572FEB"/>
    <w:rsid w:val="005873C2"/>
    <w:rsid w:val="005A2A3B"/>
    <w:rsid w:val="006370BE"/>
    <w:rsid w:val="00637C0C"/>
    <w:rsid w:val="006635D1"/>
    <w:rsid w:val="00675096"/>
    <w:rsid w:val="006B344C"/>
    <w:rsid w:val="006C7C0F"/>
    <w:rsid w:val="006D215F"/>
    <w:rsid w:val="006E73E5"/>
    <w:rsid w:val="006F1D86"/>
    <w:rsid w:val="00721AC4"/>
    <w:rsid w:val="00740880"/>
    <w:rsid w:val="00743274"/>
    <w:rsid w:val="007547AB"/>
    <w:rsid w:val="0075741E"/>
    <w:rsid w:val="0078069A"/>
    <w:rsid w:val="007B2018"/>
    <w:rsid w:val="007C6235"/>
    <w:rsid w:val="007E27C3"/>
    <w:rsid w:val="008001D1"/>
    <w:rsid w:val="00811A26"/>
    <w:rsid w:val="00836121"/>
    <w:rsid w:val="00851D15"/>
    <w:rsid w:val="00865B9F"/>
    <w:rsid w:val="00874AFD"/>
    <w:rsid w:val="008A0A6B"/>
    <w:rsid w:val="008A1737"/>
    <w:rsid w:val="008A6102"/>
    <w:rsid w:val="008B4A60"/>
    <w:rsid w:val="008E6CCD"/>
    <w:rsid w:val="008F2AE8"/>
    <w:rsid w:val="00905515"/>
    <w:rsid w:val="00926B27"/>
    <w:rsid w:val="00936C35"/>
    <w:rsid w:val="00950C2D"/>
    <w:rsid w:val="009517EC"/>
    <w:rsid w:val="009652D8"/>
    <w:rsid w:val="00972642"/>
    <w:rsid w:val="009916AF"/>
    <w:rsid w:val="009C4B44"/>
    <w:rsid w:val="009C5171"/>
    <w:rsid w:val="00A61C72"/>
    <w:rsid w:val="00A62685"/>
    <w:rsid w:val="00A64CD2"/>
    <w:rsid w:val="00A766BE"/>
    <w:rsid w:val="00A90555"/>
    <w:rsid w:val="00AE1349"/>
    <w:rsid w:val="00AE554E"/>
    <w:rsid w:val="00B047F6"/>
    <w:rsid w:val="00B41689"/>
    <w:rsid w:val="00B86924"/>
    <w:rsid w:val="00BC49F7"/>
    <w:rsid w:val="00BE028D"/>
    <w:rsid w:val="00C01A1F"/>
    <w:rsid w:val="00C04A30"/>
    <w:rsid w:val="00C10838"/>
    <w:rsid w:val="00C217F0"/>
    <w:rsid w:val="00C834D2"/>
    <w:rsid w:val="00CB09D1"/>
    <w:rsid w:val="00CC6684"/>
    <w:rsid w:val="00CD183A"/>
    <w:rsid w:val="00D156E6"/>
    <w:rsid w:val="00D22643"/>
    <w:rsid w:val="00D3589D"/>
    <w:rsid w:val="00D36533"/>
    <w:rsid w:val="00D52811"/>
    <w:rsid w:val="00DB2539"/>
    <w:rsid w:val="00DD1E3F"/>
    <w:rsid w:val="00DE7832"/>
    <w:rsid w:val="00DF1B35"/>
    <w:rsid w:val="00E31A8A"/>
    <w:rsid w:val="00E55D79"/>
    <w:rsid w:val="00E56952"/>
    <w:rsid w:val="00E71F9A"/>
    <w:rsid w:val="00EA5FE0"/>
    <w:rsid w:val="00EC3843"/>
    <w:rsid w:val="00EC58E4"/>
    <w:rsid w:val="00EE6C3F"/>
    <w:rsid w:val="00EF61EE"/>
    <w:rsid w:val="00F46AEE"/>
    <w:rsid w:val="00FB014D"/>
    <w:rsid w:val="00FB3847"/>
    <w:rsid w:val="00FB7213"/>
    <w:rsid w:val="00FC08D8"/>
    <w:rsid w:val="00FC2968"/>
    <w:rsid w:val="00FD21F9"/>
    <w:rsid w:val="00FD6FFE"/>
    <w:rsid w:val="00F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377098-026B-4B6D-BF5E-14A4655D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676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35D1"/>
    <w:pPr>
      <w:keepNext/>
      <w:ind w:left="2835" w:hanging="1701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E4676"/>
    <w:rPr>
      <w:rFonts w:ascii="Courier New" w:hAnsi="Courier New" w:cs="Courier New"/>
      <w:sz w:val="20"/>
    </w:rPr>
  </w:style>
  <w:style w:type="character" w:customStyle="1" w:styleId="a4">
    <w:name w:val="Текст Знак"/>
    <w:basedOn w:val="a0"/>
    <w:link w:val="a3"/>
    <w:rsid w:val="004E4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6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6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E4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10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0838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10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0838"/>
    <w:rPr>
      <w:rFonts w:ascii="Peterburg" w:eastAsia="Times New Roman" w:hAnsi="Peterburg" w:cs="Times New Roman"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461F7F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1F7F"/>
    <w:pPr>
      <w:widowControl w:val="0"/>
      <w:shd w:val="clear" w:color="auto" w:fill="FFFFFF"/>
      <w:spacing w:line="274" w:lineRule="exact"/>
      <w:jc w:val="both"/>
    </w:pPr>
    <w:rPr>
      <w:rFonts w:ascii="Times New Roman" w:hAnsi="Times New Roman"/>
      <w:b/>
      <w:bCs/>
      <w:spacing w:val="1"/>
      <w:sz w:val="21"/>
      <w:szCs w:val="21"/>
      <w:lang w:eastAsia="en-US"/>
    </w:rPr>
  </w:style>
  <w:style w:type="paragraph" w:styleId="ab">
    <w:name w:val="List Paragraph"/>
    <w:basedOn w:val="a"/>
    <w:uiPriority w:val="34"/>
    <w:qFormat/>
    <w:rsid w:val="009C4B44"/>
    <w:pPr>
      <w:ind w:left="720"/>
      <w:contextualSpacing/>
    </w:pPr>
  </w:style>
  <w:style w:type="paragraph" w:styleId="ac">
    <w:name w:val="Normal (Web)"/>
    <w:basedOn w:val="a"/>
    <w:unhideWhenUsed/>
    <w:rsid w:val="006B344C"/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97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635D1"/>
    <w:rPr>
      <w:rFonts w:ascii="Peterburg" w:eastAsia="Times New Roman" w:hAnsi="Peterburg" w:cs="Times New Roman"/>
      <w:b/>
      <w:sz w:val="24"/>
      <w:szCs w:val="20"/>
      <w:lang w:eastAsia="ru-RU"/>
    </w:rPr>
  </w:style>
  <w:style w:type="character" w:styleId="ae">
    <w:name w:val="Hyperlink"/>
    <w:uiPriority w:val="99"/>
    <w:unhideWhenUsed/>
    <w:rsid w:val="00B41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Сомово</cp:lastModifiedBy>
  <cp:revision>53</cp:revision>
  <cp:lastPrinted>2024-03-13T07:47:00Z</cp:lastPrinted>
  <dcterms:created xsi:type="dcterms:W3CDTF">2018-12-14T07:32:00Z</dcterms:created>
  <dcterms:modified xsi:type="dcterms:W3CDTF">2024-11-27T05:00:00Z</dcterms:modified>
</cp:coreProperties>
</file>